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1E9" w:rsidRDefault="001B01E9" w:rsidP="001B01E9">
      <w:pPr>
        <w:ind w:right="50"/>
        <w:jc w:val="center"/>
        <w:rPr>
          <w:rFonts w:ascii="Arial" w:eastAsia="Arial" w:hAnsi="Arial" w:cs="Arial"/>
          <w:b/>
          <w:sz w:val="22"/>
          <w:szCs w:val="22"/>
        </w:rPr>
      </w:pPr>
    </w:p>
    <w:p w:rsidR="001B01E9" w:rsidRDefault="001B01E9" w:rsidP="001B01E9">
      <w:pPr>
        <w:ind w:right="50"/>
        <w:jc w:val="center"/>
        <w:rPr>
          <w:rFonts w:ascii="Arial" w:eastAsia="Arial" w:hAnsi="Arial" w:cs="Arial"/>
          <w:b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posOffset>-90170</wp:posOffset>
                </wp:positionH>
                <wp:positionV relativeFrom="paragraph">
                  <wp:posOffset>171450</wp:posOffset>
                </wp:positionV>
                <wp:extent cx="6124575" cy="360045"/>
                <wp:effectExtent l="0" t="0" r="28575" b="20955"/>
                <wp:wrapTopAndBottom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B01E9" w:rsidRDefault="001B01E9" w:rsidP="001B01E9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D: DETALLE DE LA DOCUMENTACIÓN ENTREGADA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" o:spid="_x0000_s1026" style="position:absolute;left:0;text-align:left;margin-left:-7.1pt;margin-top:13.5pt;width:482.25pt;height:28.3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" o:allowincell="f" strokeweight="1pt">
                <v:path arrowok="t"/>
                <v:textbox inset="2.53958mm,1.2694mm,2.53958mm,1.2694mm">
                  <w:txbxContent>
                    <w:p w:rsidR="001B01E9" w:rsidRDefault="001B01E9" w:rsidP="001B01E9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D: DETALLE DE LA DOCUMENTACIÓN ENTREGADA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1B01E9" w:rsidRDefault="001B01E9" w:rsidP="001B01E9">
      <w:pPr>
        <w:ind w:right="50"/>
        <w:rPr>
          <w:rFonts w:ascii="Arial" w:eastAsia="Arial" w:hAnsi="Arial" w:cs="Arial"/>
          <w:b/>
          <w:sz w:val="22"/>
          <w:szCs w:val="22"/>
        </w:rPr>
      </w:pPr>
    </w:p>
    <w:p w:rsidR="001B01E9" w:rsidRDefault="001B01E9" w:rsidP="001B01E9">
      <w:pPr>
        <w:ind w:right="50"/>
        <w:rPr>
          <w:rFonts w:ascii="Arial" w:eastAsia="Arial" w:hAnsi="Arial" w:cs="Arial"/>
          <w:b/>
          <w:sz w:val="22"/>
          <w:szCs w:val="22"/>
        </w:rPr>
      </w:pPr>
    </w:p>
    <w:p w:rsidR="001B01E9" w:rsidRPr="00172302" w:rsidRDefault="001B01E9" w:rsidP="001B01E9">
      <w:pPr>
        <w:ind w:right="50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sz w:val="22"/>
          <w:szCs w:val="22"/>
        </w:rPr>
        <w:t>I.- IDENTIFICACIÓN</w:t>
      </w:r>
    </w:p>
    <w:tbl>
      <w:tblPr>
        <w:tblW w:w="9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59"/>
        <w:gridCol w:w="5954"/>
      </w:tblGrid>
      <w:tr w:rsidR="001B01E9" w:rsidRPr="00172302" w:rsidTr="00477AE9">
        <w:trPr>
          <w:trHeight w:val="674"/>
        </w:trPr>
        <w:tc>
          <w:tcPr>
            <w:tcW w:w="3659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Nombre del Postulante</w:t>
            </w:r>
          </w:p>
        </w:tc>
        <w:tc>
          <w:tcPr>
            <w:tcW w:w="5954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613"/>
        </w:trPr>
        <w:tc>
          <w:tcPr>
            <w:tcW w:w="3659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>RUT</w:t>
            </w:r>
          </w:p>
        </w:tc>
        <w:tc>
          <w:tcPr>
            <w:tcW w:w="5954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674"/>
        </w:trPr>
        <w:tc>
          <w:tcPr>
            <w:tcW w:w="3659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Servicio de Salud o Municipalidad </w:t>
            </w:r>
          </w:p>
        </w:tc>
        <w:tc>
          <w:tcPr>
            <w:tcW w:w="5954" w:type="dxa"/>
          </w:tcPr>
          <w:p w:rsidR="001B01E9" w:rsidRPr="00F953BD" w:rsidRDefault="001B01E9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1E9" w:rsidRPr="00172302" w:rsidRDefault="001B01E9" w:rsidP="001B01E9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1B01E9" w:rsidRPr="00172302" w:rsidRDefault="001B01E9" w:rsidP="001B01E9">
      <w:pPr>
        <w:tabs>
          <w:tab w:val="left" w:pos="6260"/>
        </w:tabs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sz w:val="22"/>
          <w:szCs w:val="22"/>
        </w:rPr>
        <w:tab/>
      </w:r>
    </w:p>
    <w:p w:rsidR="001B01E9" w:rsidRPr="00172302" w:rsidRDefault="001B01E9" w:rsidP="001B01E9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sz w:val="22"/>
          <w:szCs w:val="22"/>
        </w:rPr>
        <w:t>II.- DOCUMENTACIÓN ENTREGADA</w:t>
      </w:r>
    </w:p>
    <w:p w:rsidR="001B01E9" w:rsidRPr="00172302" w:rsidRDefault="001B01E9" w:rsidP="001B01E9">
      <w:pPr>
        <w:ind w:right="50"/>
        <w:jc w:val="center"/>
        <w:rPr>
          <w:rFonts w:ascii="Arial" w:hAnsi="Arial" w:cs="Arial"/>
          <w:sz w:val="22"/>
          <w:szCs w:val="22"/>
        </w:rPr>
      </w:pPr>
    </w:p>
    <w:tbl>
      <w:tblPr>
        <w:tblW w:w="5299" w:type="pct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657"/>
        <w:gridCol w:w="1201"/>
        <w:gridCol w:w="2498"/>
      </w:tblGrid>
      <w:tr w:rsidR="001B01E9" w:rsidRPr="00172302" w:rsidTr="00477AE9">
        <w:trPr>
          <w:trHeight w:val="6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Rubros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Anexos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N° Hojas</w:t>
            </w:r>
          </w:p>
        </w:tc>
      </w:tr>
      <w:tr w:rsidR="001B01E9" w:rsidRPr="00172302" w:rsidTr="00477AE9">
        <w:trPr>
          <w:trHeight w:val="30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1: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Desempeño como Médico en establecimientos de Atención Primaria de Salud.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30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2: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Desempeño como Médico en uno o varios Servicios de Salud 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30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3: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 xml:space="preserve">Desempeño como Médico en Servicios de Urgencia y/o Camas Críticas 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28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4: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Desempeño en COMPIN -SML- SEREMI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28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5: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Desempeño como Médico en Instituciones Docentes (Universidades).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28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6: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Cursos de Capacitación, Perfeccionamiento y Postgrado.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28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Rubro 7: 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Examen Único Nacional de Conocimientos de Medicina (EUNACOM).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280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Rubro 8:</w:t>
            </w:r>
            <w:r w:rsidRPr="00F953BD">
              <w:rPr>
                <w:rFonts w:ascii="Arial" w:eastAsia="Arial" w:hAnsi="Arial" w:cs="Arial"/>
                <w:sz w:val="22"/>
                <w:szCs w:val="22"/>
              </w:rPr>
              <w:t>Calificación Médica Nacional (CMN) más escala de evaluación para médico titulado en el extranjero  (Certificado)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953BD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1E9" w:rsidRPr="00172302" w:rsidTr="00477AE9">
        <w:trPr>
          <w:trHeight w:val="672"/>
        </w:trPr>
        <w:tc>
          <w:tcPr>
            <w:tcW w:w="3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Default="001B01E9" w:rsidP="00477AE9">
            <w:pPr>
              <w:spacing w:line="276" w:lineRule="auto"/>
              <w:ind w:right="50"/>
              <w:contextualSpacing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1B01E9" w:rsidRPr="00F953BD" w:rsidRDefault="001B01E9" w:rsidP="00477AE9">
            <w:pPr>
              <w:spacing w:line="276" w:lineRule="auto"/>
              <w:ind w:right="50"/>
              <w:contextualSpacing/>
              <w:rPr>
                <w:rFonts w:ascii="Arial" w:eastAsia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OTROS: 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1E9" w:rsidRPr="00F953BD" w:rsidRDefault="001B01E9" w:rsidP="00477AE9">
            <w:pPr>
              <w:spacing w:line="276" w:lineRule="auto"/>
              <w:ind w:right="50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640AB" w:rsidRDefault="001B01E9"/>
    <w:sectPr w:rsidR="005640AB" w:rsidSect="001B01E9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E9"/>
    <w:rsid w:val="001B01E9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E4268-7FAF-4D6F-881A-C8ACA883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B01E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2017-06-06T17:38:00Z</dcterms:created>
  <dcterms:modified xsi:type="dcterms:W3CDTF">2017-06-06T17:39:00Z</dcterms:modified>
</cp:coreProperties>
</file>